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58B" w:rsidRPr="00C963A8" w:rsidRDefault="005F7108" w:rsidP="0070720A">
      <w:pPr>
        <w:spacing w:line="360" w:lineRule="auto"/>
        <w:jc w:val="right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נובמבר</w:t>
      </w:r>
      <w:r w:rsidR="00F2758B" w:rsidRPr="00700E52">
        <w:rPr>
          <w:rFonts w:ascii="David" w:hAnsi="David" w:cs="David"/>
          <w:b/>
          <w:bCs/>
          <w:sz w:val="24"/>
          <w:szCs w:val="24"/>
          <w:rtl/>
        </w:rPr>
        <w:t xml:space="preserve"> 2023</w:t>
      </w:r>
    </w:p>
    <w:p w:rsidR="00F2758B" w:rsidRPr="00700E52" w:rsidRDefault="00F2758B" w:rsidP="0070720A">
      <w:pPr>
        <w:keepNext/>
        <w:spacing w:after="0" w:line="360" w:lineRule="auto"/>
        <w:jc w:val="center"/>
        <w:outlineLvl w:val="0"/>
        <w:rPr>
          <w:rFonts w:ascii="David" w:hAnsi="David" w:cs="David"/>
          <w:b/>
          <w:bCs/>
          <w:sz w:val="24"/>
          <w:szCs w:val="24"/>
          <w:u w:val="single"/>
        </w:rPr>
      </w:pPr>
      <w:r w:rsidRPr="00700E52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דרוש/ה ראש מדור </w:t>
      </w:r>
      <w:r w:rsidR="006921AD">
        <w:rPr>
          <w:rFonts w:ascii="David" w:hAnsi="David" w:cs="David" w:hint="cs"/>
          <w:b/>
          <w:bCs/>
          <w:sz w:val="24"/>
          <w:szCs w:val="24"/>
          <w:u w:val="single"/>
          <w:rtl/>
        </w:rPr>
        <w:t>כספים ב</w:t>
      </w:r>
      <w:r w:rsidRPr="00700E52">
        <w:rPr>
          <w:rFonts w:ascii="David" w:hAnsi="David" w:cs="David"/>
          <w:b/>
          <w:bCs/>
          <w:sz w:val="24"/>
          <w:szCs w:val="24"/>
          <w:u w:val="single"/>
          <w:rtl/>
        </w:rPr>
        <w:t>אגף חינוך ולמידה ביד ושם</w:t>
      </w:r>
    </w:p>
    <w:p w:rsidR="00B15A22" w:rsidRPr="00373C20" w:rsidRDefault="00F2758B" w:rsidP="0070720A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700E52">
        <w:rPr>
          <w:rFonts w:ascii="David" w:hAnsi="David" w:cs="David"/>
          <w:b/>
          <w:bCs/>
          <w:sz w:val="24"/>
          <w:szCs w:val="24"/>
          <w:rtl/>
        </w:rPr>
        <w:t xml:space="preserve">קוד משרה: </w:t>
      </w:r>
      <w:r w:rsidR="00EC767B" w:rsidRPr="00EC767B">
        <w:rPr>
          <w:rFonts w:ascii="David" w:hAnsi="David" w:cs="David"/>
          <w:b/>
          <w:bCs/>
          <w:sz w:val="24"/>
          <w:szCs w:val="24"/>
        </w:rPr>
        <w:t>JB-3</w:t>
      </w:r>
    </w:p>
    <w:p w:rsidR="00F2758B" w:rsidRPr="00700E52" w:rsidRDefault="00F2758B" w:rsidP="0070720A">
      <w:pPr>
        <w:spacing w:after="0"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700E52">
        <w:rPr>
          <w:rFonts w:ascii="David" w:hAnsi="David" w:cs="David"/>
          <w:b/>
          <w:bCs/>
          <w:sz w:val="24"/>
          <w:szCs w:val="24"/>
          <w:u w:val="single"/>
          <w:rtl/>
        </w:rPr>
        <w:t>תיאור התפקיד:</w:t>
      </w:r>
    </w:p>
    <w:p w:rsidR="00F2758B" w:rsidRPr="00F2758B" w:rsidRDefault="00F2758B" w:rsidP="0070720A">
      <w:pPr>
        <w:spacing w:after="0" w:line="36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F2758B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ניהול מדור כספים, אחריות לתכנון תקציבי הוצאות והכנסות של </w:t>
      </w:r>
      <w:r w:rsidR="0065590A">
        <w:rPr>
          <w:rFonts w:ascii="David" w:eastAsia="Times New Roman" w:hAnsi="David" w:cs="David" w:hint="cs"/>
          <w:sz w:val="24"/>
          <w:szCs w:val="24"/>
          <w:rtl/>
          <w:lang w:eastAsia="he-IL"/>
        </w:rPr>
        <w:t>האגף</w:t>
      </w:r>
      <w:r w:rsidRPr="00F2758B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 ומעקב אחר ביצועו. </w:t>
      </w:r>
    </w:p>
    <w:p w:rsidR="00F56C3E" w:rsidRDefault="00F2758B" w:rsidP="005726AE">
      <w:pPr>
        <w:spacing w:after="0" w:line="360" w:lineRule="auto"/>
        <w:jc w:val="both"/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</w:pPr>
      <w:r w:rsidRPr="00F2758B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 xml:space="preserve">התפקיד כולל ביצוע משימות נוספות עפ"י צרכי היחידה. </w:t>
      </w:r>
    </w:p>
    <w:p w:rsidR="00550A05" w:rsidRPr="005726AE" w:rsidRDefault="00550A05" w:rsidP="005726AE">
      <w:pPr>
        <w:spacing w:after="0" w:line="360" w:lineRule="auto"/>
        <w:jc w:val="both"/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</w:pPr>
      <w:bookmarkStart w:id="0" w:name="_GoBack"/>
      <w:bookmarkEnd w:id="0"/>
    </w:p>
    <w:p w:rsidR="00B15A22" w:rsidRPr="00700E52" w:rsidRDefault="00F2758B" w:rsidP="0070720A">
      <w:pPr>
        <w:spacing w:after="0"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700E52">
        <w:rPr>
          <w:rFonts w:ascii="David" w:hAnsi="David" w:cs="David"/>
          <w:b/>
          <w:bCs/>
          <w:sz w:val="24"/>
          <w:szCs w:val="24"/>
          <w:u w:val="single"/>
          <w:rtl/>
        </w:rPr>
        <w:t>תחומי אחריות:</w:t>
      </w:r>
    </w:p>
    <w:p w:rsidR="004D056B" w:rsidRPr="00700E52" w:rsidRDefault="005D2346" w:rsidP="0070720A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700E52">
        <w:rPr>
          <w:rFonts w:ascii="David" w:hAnsi="David" w:cs="David"/>
          <w:color w:val="000000"/>
          <w:sz w:val="24"/>
          <w:szCs w:val="24"/>
          <w:rtl/>
        </w:rPr>
        <w:t>בניית תכניות עבודה, תקציבים, ודיווחים</w:t>
      </w:r>
      <w:r w:rsidR="00B15A22" w:rsidRPr="00B15A22">
        <w:rPr>
          <w:rFonts w:ascii="David" w:hAnsi="David" w:cs="David" w:hint="cs"/>
          <w:sz w:val="24"/>
          <w:szCs w:val="24"/>
          <w:rtl/>
        </w:rPr>
        <w:t xml:space="preserve"> </w:t>
      </w:r>
      <w:r w:rsidR="00B15A22" w:rsidRPr="00700E52">
        <w:rPr>
          <w:rFonts w:ascii="David" w:hAnsi="David" w:cs="David" w:hint="cs"/>
          <w:sz w:val="24"/>
          <w:szCs w:val="24"/>
          <w:rtl/>
        </w:rPr>
        <w:t>בהתאם להנחיות ובתאום שוטף עם אגף הכספים</w:t>
      </w:r>
      <w:r w:rsidRPr="00700E52">
        <w:rPr>
          <w:rFonts w:ascii="David" w:hAnsi="David" w:cs="David"/>
          <w:sz w:val="24"/>
          <w:szCs w:val="24"/>
          <w:rtl/>
        </w:rPr>
        <w:t>;</w:t>
      </w:r>
    </w:p>
    <w:p w:rsidR="00700E52" w:rsidRPr="00700E52" w:rsidRDefault="00700E52" w:rsidP="0070720A">
      <w:pPr>
        <w:numPr>
          <w:ilvl w:val="0"/>
          <w:numId w:val="6"/>
        </w:num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700E52">
        <w:rPr>
          <w:rFonts w:ascii="David" w:hAnsi="David" w:cs="David" w:hint="cs"/>
          <w:sz w:val="24"/>
          <w:szCs w:val="24"/>
          <w:rtl/>
        </w:rPr>
        <w:t xml:space="preserve">בניית תקציב </w:t>
      </w:r>
      <w:r w:rsidR="00131B2B">
        <w:rPr>
          <w:rFonts w:ascii="David" w:hAnsi="David" w:cs="David" w:hint="cs"/>
          <w:sz w:val="24"/>
          <w:szCs w:val="24"/>
          <w:rtl/>
        </w:rPr>
        <w:t>האגף</w:t>
      </w:r>
      <w:r w:rsidR="008B7356">
        <w:rPr>
          <w:rFonts w:ascii="David" w:hAnsi="David" w:cs="David" w:hint="cs"/>
          <w:sz w:val="24"/>
          <w:szCs w:val="24"/>
          <w:rtl/>
        </w:rPr>
        <w:t xml:space="preserve"> </w:t>
      </w:r>
      <w:r w:rsidR="005668F2">
        <w:rPr>
          <w:rFonts w:ascii="David" w:hAnsi="David" w:cs="David" w:hint="cs"/>
          <w:sz w:val="24"/>
          <w:szCs w:val="24"/>
          <w:rtl/>
        </w:rPr>
        <w:t xml:space="preserve">ותקציב לפרויקטים שונים </w:t>
      </w:r>
      <w:r w:rsidRPr="00700E52">
        <w:rPr>
          <w:rFonts w:ascii="David" w:hAnsi="David" w:cs="David" w:hint="cs"/>
          <w:sz w:val="24"/>
          <w:szCs w:val="24"/>
          <w:rtl/>
        </w:rPr>
        <w:t>ומעקב אחר ביצוע</w:t>
      </w:r>
      <w:r w:rsidR="00131B2B">
        <w:rPr>
          <w:rFonts w:ascii="David" w:hAnsi="David" w:cs="David" w:hint="cs"/>
          <w:sz w:val="24"/>
          <w:szCs w:val="24"/>
          <w:rtl/>
        </w:rPr>
        <w:t>ם.</w:t>
      </w:r>
    </w:p>
    <w:p w:rsidR="00700E52" w:rsidRPr="00700E52" w:rsidRDefault="00700E52" w:rsidP="0070720A">
      <w:pPr>
        <w:numPr>
          <w:ilvl w:val="0"/>
          <w:numId w:val="6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700E52">
        <w:rPr>
          <w:rFonts w:ascii="David" w:hAnsi="David" w:cs="David" w:hint="cs"/>
          <w:sz w:val="24"/>
          <w:szCs w:val="24"/>
          <w:rtl/>
        </w:rPr>
        <w:t xml:space="preserve">סיוע למנהלי המחלקות והנהלת </w:t>
      </w:r>
      <w:r w:rsidR="00131B2B">
        <w:rPr>
          <w:rFonts w:ascii="David" w:hAnsi="David" w:cs="David" w:hint="cs"/>
          <w:sz w:val="24"/>
          <w:szCs w:val="24"/>
          <w:rtl/>
        </w:rPr>
        <w:t>האגף</w:t>
      </w:r>
      <w:r w:rsidRPr="00700E52">
        <w:rPr>
          <w:rFonts w:ascii="David" w:hAnsi="David" w:cs="David" w:hint="cs"/>
          <w:sz w:val="24"/>
          <w:szCs w:val="24"/>
          <w:rtl/>
        </w:rPr>
        <w:t xml:space="preserve"> בבניית תכנית העבודה הכללית ובניית החלק התקציבי.</w:t>
      </w:r>
    </w:p>
    <w:p w:rsidR="00700E52" w:rsidRPr="00700E52" w:rsidRDefault="00700E52" w:rsidP="0070720A">
      <w:pPr>
        <w:numPr>
          <w:ilvl w:val="0"/>
          <w:numId w:val="6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700E52">
        <w:rPr>
          <w:rFonts w:ascii="David" w:hAnsi="David" w:cs="David" w:hint="cs"/>
          <w:sz w:val="24"/>
          <w:szCs w:val="24"/>
          <w:rtl/>
        </w:rPr>
        <w:t>הכנת הצעות מחיר ודיווחים לקרנות, לתורמים ולהנהלה.</w:t>
      </w:r>
    </w:p>
    <w:p w:rsidR="004D056B" w:rsidRDefault="00700E52" w:rsidP="0070720A">
      <w:pPr>
        <w:numPr>
          <w:ilvl w:val="0"/>
          <w:numId w:val="6"/>
        </w:numPr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</w:rPr>
      </w:pPr>
      <w:r w:rsidRPr="00700E52">
        <w:rPr>
          <w:rFonts w:ascii="David" w:hAnsi="David" w:cs="David" w:hint="cs"/>
          <w:sz w:val="24"/>
          <w:szCs w:val="24"/>
          <w:rtl/>
        </w:rPr>
        <w:t>שותפות בחשיבה על אפיון צרכים לצורך פיתוח מערכות ממוחשבות לתמיכה בפעילות, הנותנות מענה למעקב ובקרה ולהכנת דוחות.</w:t>
      </w:r>
    </w:p>
    <w:p w:rsidR="00373C20" w:rsidRPr="003E5BA3" w:rsidRDefault="00373C20" w:rsidP="0070720A">
      <w:pPr>
        <w:spacing w:after="0" w:line="360" w:lineRule="auto"/>
        <w:ind w:left="360"/>
        <w:rPr>
          <w:rFonts w:ascii="David" w:hAnsi="David" w:cs="David"/>
          <w:b/>
          <w:bCs/>
          <w:sz w:val="24"/>
          <w:szCs w:val="24"/>
          <w:rtl/>
        </w:rPr>
      </w:pPr>
    </w:p>
    <w:p w:rsidR="004D056B" w:rsidRDefault="004D056B" w:rsidP="0070720A">
      <w:pPr>
        <w:spacing w:after="0" w:line="360" w:lineRule="auto"/>
        <w:rPr>
          <w:rFonts w:ascii="Arial" w:hAnsi="Arial" w:cs="David"/>
          <w:color w:val="000000"/>
          <w:sz w:val="24"/>
          <w:szCs w:val="24"/>
          <w:rtl/>
        </w:rPr>
      </w:pPr>
      <w:r w:rsidRPr="00700E52">
        <w:rPr>
          <w:rFonts w:ascii="Arial" w:hAnsi="Arial" w:cs="David" w:hint="cs"/>
          <w:color w:val="000000"/>
          <w:sz w:val="24"/>
          <w:szCs w:val="24"/>
          <w:rtl/>
        </w:rPr>
        <w:t xml:space="preserve">ניהול </w:t>
      </w:r>
      <w:r w:rsidR="006977FC">
        <w:rPr>
          <w:rFonts w:ascii="Arial" w:hAnsi="Arial" w:cs="David" w:hint="cs"/>
          <w:color w:val="000000"/>
          <w:sz w:val="24"/>
          <w:szCs w:val="24"/>
          <w:rtl/>
        </w:rPr>
        <w:t>עבודת המדור ו</w:t>
      </w:r>
      <w:r w:rsidRPr="00700E52">
        <w:rPr>
          <w:rFonts w:ascii="Arial" w:hAnsi="Arial" w:cs="David" w:hint="cs"/>
          <w:color w:val="000000"/>
          <w:sz w:val="24"/>
          <w:szCs w:val="24"/>
          <w:rtl/>
        </w:rPr>
        <w:t>צוות עובדים;</w:t>
      </w:r>
    </w:p>
    <w:p w:rsidR="006921AD" w:rsidRPr="006921AD" w:rsidRDefault="006921AD" w:rsidP="0070720A">
      <w:pPr>
        <w:numPr>
          <w:ilvl w:val="0"/>
          <w:numId w:val="7"/>
        </w:numPr>
        <w:tabs>
          <w:tab w:val="clear" w:pos="360"/>
          <w:tab w:val="num" w:pos="720"/>
        </w:tabs>
        <w:spacing w:after="0" w:line="360" w:lineRule="auto"/>
        <w:ind w:right="0"/>
        <w:rPr>
          <w:rFonts w:ascii="Arial" w:hAnsi="Arial" w:cs="David"/>
          <w:color w:val="000000"/>
          <w:sz w:val="24"/>
          <w:szCs w:val="24"/>
        </w:rPr>
      </w:pPr>
      <w:r w:rsidRPr="006921AD">
        <w:rPr>
          <w:rFonts w:ascii="Arial" w:hAnsi="Arial" w:cs="David" w:hint="cs"/>
          <w:color w:val="000000"/>
          <w:sz w:val="24"/>
          <w:szCs w:val="24"/>
          <w:rtl/>
        </w:rPr>
        <w:t xml:space="preserve">מעקב ובקרה אחר עבודת עובדי המדור. </w:t>
      </w:r>
    </w:p>
    <w:p w:rsidR="006921AD" w:rsidRDefault="006921AD" w:rsidP="0070720A">
      <w:pPr>
        <w:numPr>
          <w:ilvl w:val="0"/>
          <w:numId w:val="7"/>
        </w:numPr>
        <w:spacing w:after="0" w:line="360" w:lineRule="auto"/>
        <w:ind w:right="0"/>
        <w:rPr>
          <w:rFonts w:ascii="Arial" w:hAnsi="Arial" w:cs="David"/>
          <w:color w:val="000000"/>
          <w:sz w:val="24"/>
          <w:szCs w:val="24"/>
        </w:rPr>
      </w:pPr>
      <w:r w:rsidRPr="006921AD">
        <w:rPr>
          <w:rFonts w:ascii="Arial" w:hAnsi="Arial" w:cs="David" w:hint="cs"/>
          <w:color w:val="000000"/>
          <w:sz w:val="24"/>
          <w:szCs w:val="24"/>
          <w:rtl/>
        </w:rPr>
        <w:t xml:space="preserve">הכשרה, הדרכה וליווי </w:t>
      </w:r>
      <w:r w:rsidR="006977FC">
        <w:rPr>
          <w:rFonts w:ascii="Arial" w:hAnsi="Arial" w:cs="David" w:hint="cs"/>
          <w:color w:val="000000"/>
          <w:sz w:val="24"/>
          <w:szCs w:val="24"/>
          <w:rtl/>
        </w:rPr>
        <w:t xml:space="preserve">של </w:t>
      </w:r>
      <w:r w:rsidRPr="006921AD">
        <w:rPr>
          <w:rFonts w:ascii="Arial" w:hAnsi="Arial" w:cs="David" w:hint="cs"/>
          <w:color w:val="000000"/>
          <w:sz w:val="24"/>
          <w:szCs w:val="24"/>
          <w:rtl/>
        </w:rPr>
        <w:t>עובדי המדור לניהול ולביצוע משימותיהם.</w:t>
      </w:r>
    </w:p>
    <w:p w:rsidR="006977FC" w:rsidRDefault="006921AD" w:rsidP="0070720A">
      <w:pPr>
        <w:numPr>
          <w:ilvl w:val="0"/>
          <w:numId w:val="7"/>
        </w:numPr>
        <w:spacing w:after="0" w:line="360" w:lineRule="auto"/>
        <w:ind w:right="0"/>
        <w:rPr>
          <w:rFonts w:ascii="Arial" w:hAnsi="Arial" w:cs="David"/>
          <w:color w:val="000000"/>
          <w:sz w:val="24"/>
          <w:szCs w:val="24"/>
        </w:rPr>
      </w:pPr>
      <w:r w:rsidRPr="006921AD">
        <w:rPr>
          <w:rFonts w:ascii="Arial" w:hAnsi="Arial" w:cs="David" w:hint="cs"/>
          <w:color w:val="000000"/>
          <w:sz w:val="24"/>
          <w:szCs w:val="24"/>
          <w:rtl/>
        </w:rPr>
        <w:t xml:space="preserve">מיון וגיוס מועמדים לתפקידים שונים במסגרת המדור </w:t>
      </w:r>
      <w:r w:rsidRPr="006921AD">
        <w:rPr>
          <w:rFonts w:ascii="Arial" w:hAnsi="Arial" w:cs="David"/>
          <w:color w:val="000000"/>
          <w:sz w:val="24"/>
          <w:szCs w:val="24"/>
          <w:rtl/>
        </w:rPr>
        <w:t>–</w:t>
      </w:r>
      <w:r w:rsidRPr="006921AD">
        <w:rPr>
          <w:rFonts w:ascii="Arial" w:hAnsi="Arial" w:cs="David" w:hint="cs"/>
          <w:color w:val="000000"/>
          <w:sz w:val="24"/>
          <w:szCs w:val="24"/>
          <w:rtl/>
        </w:rPr>
        <w:t xml:space="preserve"> בתיאום </w:t>
      </w:r>
      <w:r w:rsidR="00131B2B">
        <w:rPr>
          <w:rFonts w:ascii="Arial" w:hAnsi="Arial" w:cs="David" w:hint="cs"/>
          <w:color w:val="000000"/>
          <w:sz w:val="24"/>
          <w:szCs w:val="24"/>
          <w:rtl/>
        </w:rPr>
        <w:t xml:space="preserve">עם </w:t>
      </w:r>
      <w:r w:rsidRPr="006921AD">
        <w:rPr>
          <w:rFonts w:ascii="Arial" w:hAnsi="Arial" w:cs="David" w:hint="cs"/>
          <w:color w:val="000000"/>
          <w:sz w:val="24"/>
          <w:szCs w:val="24"/>
          <w:rtl/>
        </w:rPr>
        <w:t xml:space="preserve">הנהלת </w:t>
      </w:r>
      <w:r w:rsidR="00131B2B">
        <w:rPr>
          <w:rFonts w:ascii="Arial" w:hAnsi="Arial" w:cs="David" w:hint="cs"/>
          <w:color w:val="000000"/>
          <w:sz w:val="24"/>
          <w:szCs w:val="24"/>
          <w:rtl/>
        </w:rPr>
        <w:t>האגף</w:t>
      </w:r>
      <w:r w:rsidRPr="006921AD">
        <w:rPr>
          <w:rFonts w:ascii="Arial" w:hAnsi="Arial" w:cs="David" w:hint="cs"/>
          <w:color w:val="000000"/>
          <w:sz w:val="24"/>
          <w:szCs w:val="24"/>
          <w:rtl/>
        </w:rPr>
        <w:t xml:space="preserve"> ואגף מש"א.</w:t>
      </w:r>
    </w:p>
    <w:p w:rsidR="006921AD" w:rsidRPr="006977FC" w:rsidRDefault="006921AD" w:rsidP="0070720A">
      <w:pPr>
        <w:numPr>
          <w:ilvl w:val="0"/>
          <w:numId w:val="7"/>
        </w:numPr>
        <w:spacing w:after="0" w:line="360" w:lineRule="auto"/>
        <w:ind w:right="0"/>
        <w:rPr>
          <w:rFonts w:ascii="Arial" w:hAnsi="Arial" w:cs="David"/>
          <w:color w:val="000000"/>
          <w:sz w:val="24"/>
          <w:szCs w:val="24"/>
        </w:rPr>
      </w:pPr>
      <w:r w:rsidRPr="006977FC">
        <w:rPr>
          <w:rFonts w:ascii="Arial" w:hAnsi="Arial" w:cs="David" w:hint="cs"/>
          <w:color w:val="000000"/>
          <w:sz w:val="24"/>
          <w:szCs w:val="24"/>
          <w:rtl/>
        </w:rPr>
        <w:t>ניהול  מקצועי ופיקוח על הנהלת החשבונות בבית הספר.</w:t>
      </w:r>
    </w:p>
    <w:p w:rsidR="006921AD" w:rsidRPr="006921AD" w:rsidRDefault="006921AD" w:rsidP="0070720A">
      <w:pPr>
        <w:numPr>
          <w:ilvl w:val="0"/>
          <w:numId w:val="7"/>
        </w:numPr>
        <w:tabs>
          <w:tab w:val="clear" w:pos="360"/>
        </w:tabs>
        <w:spacing w:after="0" w:line="360" w:lineRule="auto"/>
        <w:ind w:right="0"/>
        <w:rPr>
          <w:rFonts w:ascii="Arial" w:hAnsi="Arial" w:cs="David"/>
          <w:color w:val="000000"/>
          <w:sz w:val="24"/>
          <w:szCs w:val="24"/>
        </w:rPr>
      </w:pPr>
      <w:r w:rsidRPr="006921AD">
        <w:rPr>
          <w:rFonts w:ascii="Arial" w:hAnsi="Arial" w:cs="David" w:hint="cs"/>
          <w:color w:val="000000"/>
          <w:sz w:val="24"/>
          <w:szCs w:val="24"/>
          <w:rtl/>
        </w:rPr>
        <w:t>מעקב ובקרה על ביצוע תשלומים לספקים בהתאם לביצוע עבודות/שירותים.</w:t>
      </w:r>
    </w:p>
    <w:p w:rsidR="006921AD" w:rsidRDefault="006921AD" w:rsidP="0070720A">
      <w:pPr>
        <w:numPr>
          <w:ilvl w:val="0"/>
          <w:numId w:val="7"/>
        </w:numPr>
        <w:spacing w:after="0" w:line="360" w:lineRule="auto"/>
        <w:rPr>
          <w:rFonts w:ascii="Arial" w:hAnsi="Arial" w:cs="David"/>
          <w:color w:val="000000"/>
          <w:sz w:val="24"/>
          <w:szCs w:val="24"/>
        </w:rPr>
      </w:pPr>
      <w:r w:rsidRPr="006921AD">
        <w:rPr>
          <w:rFonts w:ascii="Arial" w:hAnsi="Arial" w:cs="David" w:hint="cs"/>
          <w:color w:val="000000"/>
          <w:sz w:val="24"/>
          <w:szCs w:val="24"/>
          <w:rtl/>
        </w:rPr>
        <w:t>מעקב ובקרה על תקבולים (הכנסות) מלקוחות.</w:t>
      </w:r>
    </w:p>
    <w:p w:rsidR="00B15A22" w:rsidRDefault="006921AD" w:rsidP="0070720A">
      <w:pPr>
        <w:numPr>
          <w:ilvl w:val="0"/>
          <w:numId w:val="7"/>
        </w:numPr>
        <w:spacing w:after="0" w:line="360" w:lineRule="auto"/>
        <w:ind w:right="0"/>
        <w:rPr>
          <w:rFonts w:ascii="Arial" w:hAnsi="Arial" w:cs="David"/>
          <w:color w:val="000000"/>
          <w:sz w:val="24"/>
          <w:szCs w:val="24"/>
        </w:rPr>
      </w:pPr>
      <w:r w:rsidRPr="006921AD">
        <w:rPr>
          <w:rFonts w:ascii="Arial" w:hAnsi="Arial" w:cs="David" w:hint="cs"/>
          <w:color w:val="000000"/>
          <w:sz w:val="24"/>
          <w:szCs w:val="24"/>
          <w:rtl/>
        </w:rPr>
        <w:t>תכנון, בדיקה ואישור של ההיבטים הכספיים של התקשרויות ומכרזים עם גורמים חיצוניים.</w:t>
      </w:r>
    </w:p>
    <w:p w:rsidR="00F32ABF" w:rsidRDefault="00F32ABF" w:rsidP="0070720A">
      <w:pPr>
        <w:numPr>
          <w:ilvl w:val="0"/>
          <w:numId w:val="7"/>
        </w:numPr>
        <w:spacing w:after="0" w:line="360" w:lineRule="auto"/>
        <w:ind w:right="0"/>
        <w:rPr>
          <w:rFonts w:ascii="Arial" w:hAnsi="Arial" w:cs="David"/>
          <w:color w:val="000000"/>
          <w:sz w:val="24"/>
          <w:szCs w:val="24"/>
        </w:rPr>
      </w:pPr>
      <w:r>
        <w:rPr>
          <w:rFonts w:ascii="Arial" w:hAnsi="Arial" w:cs="David" w:hint="cs"/>
          <w:color w:val="000000"/>
          <w:sz w:val="24"/>
          <w:szCs w:val="24"/>
          <w:rtl/>
        </w:rPr>
        <w:t>כתיבת דו"חות ביצוע</w:t>
      </w:r>
      <w:r w:rsidR="00131B2B">
        <w:rPr>
          <w:rFonts w:ascii="Arial" w:hAnsi="Arial" w:cs="David" w:hint="cs"/>
          <w:color w:val="000000"/>
          <w:sz w:val="24"/>
          <w:szCs w:val="24"/>
          <w:rtl/>
        </w:rPr>
        <w:t>.</w:t>
      </w:r>
    </w:p>
    <w:p w:rsidR="00032CD3" w:rsidRPr="00032CD3" w:rsidRDefault="00032CD3" w:rsidP="0070720A">
      <w:pPr>
        <w:spacing w:after="0" w:line="360" w:lineRule="auto"/>
        <w:ind w:left="360"/>
        <w:rPr>
          <w:rFonts w:ascii="Arial" w:hAnsi="Arial" w:cs="David"/>
          <w:color w:val="000000"/>
          <w:sz w:val="24"/>
          <w:szCs w:val="24"/>
          <w:rtl/>
        </w:rPr>
      </w:pPr>
    </w:p>
    <w:p w:rsidR="00F2758B" w:rsidRPr="00700E52" w:rsidRDefault="00F2758B" w:rsidP="0070720A">
      <w:pPr>
        <w:spacing w:after="0"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700E52">
        <w:rPr>
          <w:rFonts w:ascii="David" w:hAnsi="David" w:cs="David"/>
          <w:b/>
          <w:bCs/>
          <w:sz w:val="24"/>
          <w:szCs w:val="24"/>
          <w:u w:val="single"/>
          <w:rtl/>
        </w:rPr>
        <w:t>דרישות התפקיד:</w:t>
      </w:r>
    </w:p>
    <w:p w:rsidR="00F2758B" w:rsidRPr="00700E52" w:rsidRDefault="00F2758B" w:rsidP="0070720A">
      <w:pPr>
        <w:pStyle w:val="a3"/>
        <w:numPr>
          <w:ilvl w:val="0"/>
          <w:numId w:val="5"/>
        </w:numPr>
        <w:spacing w:after="0" w:line="360" w:lineRule="auto"/>
        <w:rPr>
          <w:rFonts w:ascii="David" w:hAnsi="David" w:cs="David"/>
          <w:sz w:val="24"/>
          <w:szCs w:val="24"/>
          <w:u w:val="single"/>
        </w:rPr>
      </w:pPr>
      <w:r w:rsidRPr="00700E52">
        <w:rPr>
          <w:rFonts w:ascii="David" w:hAnsi="David" w:cs="David"/>
          <w:sz w:val="24"/>
          <w:szCs w:val="24"/>
          <w:rtl/>
        </w:rPr>
        <w:t>תואר ראשון בכלכלה, מנהל עסקים, הנדסת תעשייה וניהול או חשבונאות</w:t>
      </w:r>
      <w:r w:rsidR="001B66A8">
        <w:rPr>
          <w:rFonts w:ascii="David" w:hAnsi="David" w:cs="David" w:hint="cs"/>
          <w:sz w:val="24"/>
          <w:szCs w:val="24"/>
          <w:rtl/>
        </w:rPr>
        <w:t>-חובה.</w:t>
      </w:r>
    </w:p>
    <w:p w:rsidR="00F2758B" w:rsidRPr="00700E52" w:rsidRDefault="00F2758B" w:rsidP="0070720A">
      <w:pPr>
        <w:pStyle w:val="a3"/>
        <w:numPr>
          <w:ilvl w:val="0"/>
          <w:numId w:val="5"/>
        </w:numPr>
        <w:spacing w:line="360" w:lineRule="auto"/>
        <w:rPr>
          <w:rFonts w:ascii="David" w:hAnsi="David" w:cs="David"/>
          <w:sz w:val="24"/>
          <w:szCs w:val="24"/>
          <w:u w:val="single"/>
        </w:rPr>
      </w:pPr>
      <w:r w:rsidRPr="00700E52">
        <w:rPr>
          <w:rFonts w:ascii="David" w:hAnsi="David" w:cs="David"/>
          <w:sz w:val="24"/>
          <w:szCs w:val="24"/>
          <w:rtl/>
        </w:rPr>
        <w:t xml:space="preserve">ידיעת השפה העברית והאנגלית על בוריה (דיבור </w:t>
      </w:r>
      <w:r w:rsidRPr="001B66A8">
        <w:rPr>
          <w:rFonts w:ascii="David" w:hAnsi="David" w:cs="David"/>
          <w:sz w:val="24"/>
          <w:szCs w:val="24"/>
          <w:rtl/>
        </w:rPr>
        <w:t>וניסוח)</w:t>
      </w:r>
      <w:r w:rsidR="001B66A8" w:rsidRPr="001B66A8">
        <w:rPr>
          <w:rFonts w:ascii="David" w:hAnsi="David" w:cs="David" w:hint="cs"/>
          <w:sz w:val="24"/>
          <w:szCs w:val="24"/>
          <w:rtl/>
        </w:rPr>
        <w:t>-חובה</w:t>
      </w:r>
    </w:p>
    <w:p w:rsidR="00F2758B" w:rsidRPr="00700E52" w:rsidRDefault="009273F7" w:rsidP="0070720A">
      <w:pPr>
        <w:pStyle w:val="a3"/>
        <w:numPr>
          <w:ilvl w:val="0"/>
          <w:numId w:val="5"/>
        </w:numPr>
        <w:spacing w:line="360" w:lineRule="auto"/>
        <w:rPr>
          <w:rFonts w:ascii="David" w:hAnsi="David" w:cs="David"/>
          <w:sz w:val="24"/>
          <w:szCs w:val="24"/>
        </w:rPr>
      </w:pPr>
      <w:r w:rsidRPr="00700E52">
        <w:rPr>
          <w:rFonts w:ascii="David" w:hAnsi="David" w:cs="David"/>
          <w:sz w:val="24"/>
          <w:szCs w:val="24"/>
          <w:rtl/>
        </w:rPr>
        <w:t>ניסיון בעבודה בתפקיד רלוונטי</w:t>
      </w:r>
      <w:r w:rsidR="006977FC">
        <w:rPr>
          <w:rFonts w:ascii="David" w:hAnsi="David" w:cs="David" w:hint="cs"/>
          <w:sz w:val="24"/>
          <w:szCs w:val="24"/>
          <w:rtl/>
        </w:rPr>
        <w:t xml:space="preserve"> </w:t>
      </w:r>
      <w:r w:rsidR="00AE5589">
        <w:rPr>
          <w:rFonts w:ascii="David" w:hAnsi="David" w:cs="David" w:hint="cs"/>
          <w:sz w:val="24"/>
          <w:szCs w:val="24"/>
          <w:rtl/>
        </w:rPr>
        <w:t>(ניהול תקציבים ופרויקטים\ הנהלת חשבונות)</w:t>
      </w:r>
      <w:r w:rsidR="001B66A8">
        <w:rPr>
          <w:rFonts w:ascii="David" w:hAnsi="David" w:cs="David" w:hint="cs"/>
          <w:sz w:val="24"/>
          <w:szCs w:val="24"/>
          <w:rtl/>
        </w:rPr>
        <w:t>-חובה.</w:t>
      </w:r>
    </w:p>
    <w:p w:rsidR="00F2758B" w:rsidRPr="00700E52" w:rsidRDefault="00F2758B" w:rsidP="0070720A">
      <w:pPr>
        <w:pStyle w:val="a3"/>
        <w:numPr>
          <w:ilvl w:val="0"/>
          <w:numId w:val="5"/>
        </w:numPr>
        <w:spacing w:line="360" w:lineRule="auto"/>
        <w:rPr>
          <w:rFonts w:ascii="David" w:hAnsi="David" w:cs="David"/>
          <w:sz w:val="24"/>
          <w:szCs w:val="24"/>
        </w:rPr>
      </w:pPr>
      <w:r w:rsidRPr="00700E52">
        <w:rPr>
          <w:rFonts w:ascii="David" w:hAnsi="David" w:cs="David"/>
          <w:sz w:val="24"/>
          <w:szCs w:val="24"/>
          <w:rtl/>
        </w:rPr>
        <w:t>ניסיון בעבודה בסביבה ממוחשבת</w:t>
      </w:r>
      <w:r w:rsidR="00131B2B">
        <w:rPr>
          <w:rFonts w:ascii="David" w:hAnsi="David" w:cs="David" w:hint="cs"/>
          <w:sz w:val="24"/>
          <w:szCs w:val="24"/>
          <w:rtl/>
        </w:rPr>
        <w:t xml:space="preserve"> כולל עבודה על תוכנות פיננסיות רלוונטיות </w:t>
      </w:r>
      <w:r w:rsidR="001B66A8">
        <w:rPr>
          <w:rFonts w:ascii="David" w:hAnsi="David" w:cs="David" w:hint="cs"/>
          <w:sz w:val="24"/>
          <w:szCs w:val="24"/>
          <w:rtl/>
        </w:rPr>
        <w:t>-חובה.</w:t>
      </w:r>
    </w:p>
    <w:p w:rsidR="00F2758B" w:rsidRDefault="00F2758B" w:rsidP="0070720A">
      <w:pPr>
        <w:pStyle w:val="a3"/>
        <w:numPr>
          <w:ilvl w:val="0"/>
          <w:numId w:val="5"/>
        </w:numPr>
        <w:spacing w:line="360" w:lineRule="auto"/>
        <w:rPr>
          <w:rFonts w:ascii="David" w:hAnsi="David" w:cs="David"/>
          <w:sz w:val="24"/>
          <w:szCs w:val="24"/>
        </w:rPr>
      </w:pPr>
      <w:r w:rsidRPr="00700E52">
        <w:rPr>
          <w:rFonts w:ascii="David" w:hAnsi="David" w:cs="David"/>
          <w:sz w:val="24"/>
          <w:szCs w:val="24"/>
          <w:rtl/>
        </w:rPr>
        <w:t xml:space="preserve">היכרות עם </w:t>
      </w:r>
      <w:r w:rsidRPr="00700E52">
        <w:rPr>
          <w:rFonts w:ascii="David" w:hAnsi="David" w:cs="David"/>
          <w:sz w:val="24"/>
          <w:szCs w:val="24"/>
        </w:rPr>
        <w:t>ERP</w:t>
      </w:r>
      <w:r w:rsidR="00AE5589">
        <w:rPr>
          <w:rFonts w:ascii="David" w:hAnsi="David" w:cs="David" w:hint="cs"/>
          <w:sz w:val="24"/>
          <w:szCs w:val="24"/>
          <w:rtl/>
        </w:rPr>
        <w:t>- יתרון</w:t>
      </w:r>
    </w:p>
    <w:p w:rsidR="003255EB" w:rsidRPr="00700E52" w:rsidRDefault="003255EB" w:rsidP="0070720A">
      <w:pPr>
        <w:pStyle w:val="a3"/>
        <w:numPr>
          <w:ilvl w:val="0"/>
          <w:numId w:val="5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ניסיון בניהול צוות עובדים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יתרון.</w:t>
      </w:r>
    </w:p>
    <w:p w:rsidR="00F2758B" w:rsidRPr="00700E52" w:rsidRDefault="00F2758B" w:rsidP="0070720A">
      <w:pPr>
        <w:pStyle w:val="a3"/>
        <w:numPr>
          <w:ilvl w:val="0"/>
          <w:numId w:val="5"/>
        </w:numPr>
        <w:spacing w:line="360" w:lineRule="auto"/>
        <w:rPr>
          <w:rFonts w:ascii="David" w:hAnsi="David" w:cs="David"/>
          <w:sz w:val="24"/>
          <w:szCs w:val="24"/>
        </w:rPr>
      </w:pPr>
      <w:r w:rsidRPr="00700E52">
        <w:rPr>
          <w:rFonts w:ascii="David" w:hAnsi="David" w:cs="David"/>
          <w:sz w:val="24"/>
          <w:szCs w:val="24"/>
          <w:rtl/>
        </w:rPr>
        <w:t>יחסי אנוש מעולים, יושרה ודיסקרטיות</w:t>
      </w:r>
    </w:p>
    <w:p w:rsidR="00F2758B" w:rsidRDefault="00F2758B" w:rsidP="0070720A">
      <w:pPr>
        <w:pStyle w:val="a3"/>
        <w:numPr>
          <w:ilvl w:val="0"/>
          <w:numId w:val="5"/>
        </w:numPr>
        <w:spacing w:line="360" w:lineRule="auto"/>
        <w:rPr>
          <w:rFonts w:ascii="David" w:hAnsi="David" w:cs="David"/>
          <w:sz w:val="24"/>
          <w:szCs w:val="24"/>
        </w:rPr>
      </w:pPr>
      <w:r w:rsidRPr="00700E52">
        <w:rPr>
          <w:rFonts w:ascii="David" w:hAnsi="David" w:cs="David"/>
          <w:sz w:val="24"/>
          <w:szCs w:val="24"/>
          <w:rtl/>
        </w:rPr>
        <w:t>תפיסה מערכתית</w:t>
      </w:r>
    </w:p>
    <w:p w:rsidR="003255EB" w:rsidRPr="00700E52" w:rsidRDefault="003255EB" w:rsidP="0070720A">
      <w:pPr>
        <w:pStyle w:val="a3"/>
        <w:numPr>
          <w:ilvl w:val="0"/>
          <w:numId w:val="5"/>
        </w:num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זמינות לעבודה בשעות לא שגרתיות. </w:t>
      </w:r>
    </w:p>
    <w:p w:rsidR="008B3646" w:rsidRDefault="008B3646" w:rsidP="0070720A">
      <w:pPr>
        <w:spacing w:after="0"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F2758B" w:rsidRPr="00700E52" w:rsidRDefault="00F2758B" w:rsidP="0070720A">
      <w:pPr>
        <w:spacing w:after="0" w:line="360" w:lineRule="auto"/>
        <w:rPr>
          <w:rFonts w:ascii="David" w:hAnsi="David" w:cs="David"/>
          <w:b/>
          <w:bCs/>
          <w:color w:val="FF0000"/>
          <w:sz w:val="24"/>
          <w:szCs w:val="24"/>
          <w:u w:val="single"/>
          <w:rtl/>
        </w:rPr>
      </w:pPr>
      <w:r w:rsidRPr="00700E52">
        <w:rPr>
          <w:rFonts w:ascii="David" w:hAnsi="David" w:cs="David"/>
          <w:b/>
          <w:bCs/>
          <w:sz w:val="24"/>
          <w:szCs w:val="24"/>
          <w:u w:val="single"/>
          <w:rtl/>
        </w:rPr>
        <w:t>תנאי המשרה:</w:t>
      </w:r>
    </w:p>
    <w:p w:rsidR="00F2758B" w:rsidRPr="00700E52" w:rsidRDefault="00F2758B" w:rsidP="0070720A">
      <w:pPr>
        <w:numPr>
          <w:ilvl w:val="0"/>
          <w:numId w:val="1"/>
        </w:num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700E52">
        <w:rPr>
          <w:rFonts w:ascii="David" w:hAnsi="David" w:cs="David"/>
          <w:sz w:val="24"/>
          <w:szCs w:val="24"/>
          <w:rtl/>
        </w:rPr>
        <w:t>היקף המשרה: 100%</w:t>
      </w:r>
    </w:p>
    <w:p w:rsidR="00F2758B" w:rsidRPr="00700E52" w:rsidRDefault="00F2758B" w:rsidP="0070720A">
      <w:pPr>
        <w:numPr>
          <w:ilvl w:val="0"/>
          <w:numId w:val="1"/>
        </w:num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700E52">
        <w:rPr>
          <w:rFonts w:ascii="David" w:hAnsi="David" w:cs="David"/>
          <w:sz w:val="24"/>
          <w:szCs w:val="24"/>
          <w:rtl/>
        </w:rPr>
        <w:t>תאריך תחילת עבודה – מיידי</w:t>
      </w:r>
    </w:p>
    <w:p w:rsidR="00F2758B" w:rsidRPr="00700E52" w:rsidRDefault="00F2758B" w:rsidP="0070720A">
      <w:pPr>
        <w:pStyle w:val="a3"/>
        <w:numPr>
          <w:ilvl w:val="0"/>
          <w:numId w:val="2"/>
        </w:numPr>
        <w:spacing w:line="360" w:lineRule="auto"/>
        <w:ind w:left="714" w:hanging="357"/>
        <w:rPr>
          <w:rFonts w:ascii="David" w:hAnsi="David" w:cs="David"/>
          <w:sz w:val="24"/>
          <w:szCs w:val="24"/>
          <w:rtl/>
        </w:rPr>
      </w:pPr>
      <w:r w:rsidRPr="00700E52">
        <w:rPr>
          <w:rFonts w:ascii="David" w:hAnsi="David" w:cs="David"/>
          <w:sz w:val="24"/>
          <w:szCs w:val="24"/>
          <w:rtl/>
        </w:rPr>
        <w:t>שכר: שכר בהתאם למדרגי השכר המקובלים ביד ושם</w:t>
      </w:r>
    </w:p>
    <w:p w:rsidR="00F2758B" w:rsidRPr="00700E52" w:rsidRDefault="00F2758B" w:rsidP="0070720A">
      <w:pPr>
        <w:pStyle w:val="a3"/>
        <w:numPr>
          <w:ilvl w:val="0"/>
          <w:numId w:val="2"/>
        </w:numPr>
        <w:spacing w:line="360" w:lineRule="auto"/>
        <w:ind w:left="714" w:hanging="357"/>
        <w:rPr>
          <w:rFonts w:ascii="David" w:hAnsi="David" w:cs="David"/>
          <w:sz w:val="24"/>
          <w:szCs w:val="24"/>
        </w:rPr>
      </w:pPr>
      <w:r w:rsidRPr="00700E52">
        <w:rPr>
          <w:rFonts w:ascii="David" w:hAnsi="David" w:cs="David"/>
          <w:sz w:val="24"/>
          <w:szCs w:val="24"/>
          <w:rtl/>
        </w:rPr>
        <w:t>סוג משרה: ליבה  מדרג: 2</w:t>
      </w:r>
    </w:p>
    <w:p w:rsidR="00F2758B" w:rsidRPr="00700E52" w:rsidRDefault="00F2758B" w:rsidP="0070720A">
      <w:pPr>
        <w:pStyle w:val="a3"/>
        <w:numPr>
          <w:ilvl w:val="0"/>
          <w:numId w:val="2"/>
        </w:numPr>
        <w:spacing w:line="360" w:lineRule="auto"/>
        <w:ind w:left="714" w:hanging="357"/>
        <w:rPr>
          <w:rFonts w:ascii="David" w:hAnsi="David" w:cs="David"/>
          <w:sz w:val="24"/>
          <w:szCs w:val="24"/>
        </w:rPr>
      </w:pPr>
      <w:r w:rsidRPr="00700E52">
        <w:rPr>
          <w:rFonts w:ascii="David" w:hAnsi="David" w:cs="David"/>
          <w:sz w:val="24"/>
          <w:szCs w:val="24"/>
          <w:rtl/>
        </w:rPr>
        <w:t>המשרה מיועדת לנשים ולגברים כאחד</w:t>
      </w:r>
    </w:p>
    <w:p w:rsidR="00F2758B" w:rsidRPr="00700E52" w:rsidRDefault="00F2758B" w:rsidP="0070720A">
      <w:pPr>
        <w:pStyle w:val="a3"/>
        <w:spacing w:line="360" w:lineRule="auto"/>
        <w:ind w:left="714"/>
        <w:rPr>
          <w:rFonts w:ascii="David" w:hAnsi="David" w:cs="David"/>
          <w:sz w:val="24"/>
          <w:szCs w:val="24"/>
        </w:rPr>
      </w:pPr>
    </w:p>
    <w:p w:rsidR="00F14BD4" w:rsidRDefault="00F14BD4" w:rsidP="00F14BD4">
      <w:pPr>
        <w:pStyle w:val="a3"/>
        <w:spacing w:line="360" w:lineRule="auto"/>
        <w:ind w:left="714"/>
        <w:jc w:val="center"/>
        <w:rPr>
          <w:rFonts w:ascii="David" w:hAnsi="David" w:cs="David"/>
          <w:sz w:val="24"/>
          <w:szCs w:val="24"/>
        </w:rPr>
      </w:pPr>
    </w:p>
    <w:p w:rsidR="00706E9B" w:rsidRDefault="00706E9B" w:rsidP="00706E9B">
      <w:pPr>
        <w:pStyle w:val="a3"/>
        <w:spacing w:line="276" w:lineRule="auto"/>
        <w:jc w:val="center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/>
          <w:b/>
          <w:bCs/>
          <w:sz w:val="24"/>
          <w:szCs w:val="24"/>
          <w:rtl/>
        </w:rPr>
        <w:t>*המשרה מוצעת לאיוש פנימי</w:t>
      </w:r>
      <w:r w:rsidR="004A6733">
        <w:rPr>
          <w:rFonts w:ascii="David" w:hAnsi="David" w:cs="David" w:hint="cs"/>
          <w:b/>
          <w:bCs/>
          <w:sz w:val="24"/>
          <w:szCs w:val="24"/>
          <w:rtl/>
        </w:rPr>
        <w:t xml:space="preserve"> וחיצוני</w:t>
      </w:r>
      <w:r>
        <w:rPr>
          <w:rFonts w:ascii="David" w:hAnsi="David" w:cs="David"/>
          <w:b/>
          <w:bCs/>
          <w:sz w:val="24"/>
          <w:szCs w:val="24"/>
          <w:rtl/>
        </w:rPr>
        <w:t>*</w:t>
      </w:r>
    </w:p>
    <w:p w:rsidR="00732E89" w:rsidRDefault="00BC469D" w:rsidP="00BC469D">
      <w:pPr>
        <w:pStyle w:val="a3"/>
        <w:spacing w:line="360" w:lineRule="auto"/>
        <w:jc w:val="center"/>
        <w:rPr>
          <w:rFonts w:ascii="David" w:hAnsi="David" w:cs="David"/>
          <w:b/>
          <w:bCs/>
          <w:color w:val="FF0000"/>
          <w:sz w:val="24"/>
          <w:szCs w:val="24"/>
          <w:rtl/>
        </w:rPr>
      </w:pPr>
      <w:r>
        <w:rPr>
          <w:rFonts w:ascii="David" w:hAnsi="David" w:cs="David"/>
          <w:b/>
          <w:bCs/>
          <w:color w:val="FF0000"/>
          <w:sz w:val="24"/>
          <w:szCs w:val="24"/>
          <w:rtl/>
        </w:rPr>
        <w:t xml:space="preserve">*הגשת קורות חיים </w:t>
      </w:r>
      <w:r>
        <w:rPr>
          <w:rFonts w:ascii="David" w:hAnsi="David" w:cs="David"/>
          <w:b/>
          <w:bCs/>
          <w:color w:val="FF0000"/>
          <w:sz w:val="26"/>
          <w:szCs w:val="26"/>
          <w:u w:val="single"/>
          <w:rtl/>
        </w:rPr>
        <w:t xml:space="preserve">ופסקה המתארת תפיסה ניהולית במדור </w:t>
      </w:r>
    </w:p>
    <w:p w:rsidR="00706E9B" w:rsidRPr="009178E9" w:rsidRDefault="00126EE9" w:rsidP="009178E9">
      <w:pPr>
        <w:pStyle w:val="a3"/>
        <w:spacing w:line="360" w:lineRule="auto"/>
        <w:jc w:val="center"/>
        <w:rPr>
          <w:b/>
          <w:bCs/>
          <w:color w:val="FF0000"/>
          <w:rtl/>
        </w:rPr>
      </w:pPr>
      <w:r>
        <w:rPr>
          <w:rFonts w:ascii="David" w:hAnsi="David" w:cs="David" w:hint="cs"/>
          <w:b/>
          <w:bCs/>
          <w:color w:val="FF0000"/>
          <w:sz w:val="24"/>
          <w:szCs w:val="24"/>
          <w:rtl/>
        </w:rPr>
        <w:t xml:space="preserve">יוגשו </w:t>
      </w:r>
      <w:r w:rsidR="00BC469D">
        <w:rPr>
          <w:rFonts w:ascii="David" w:hAnsi="David" w:cs="David"/>
          <w:b/>
          <w:bCs/>
          <w:color w:val="FF0000"/>
          <w:sz w:val="24"/>
          <w:szCs w:val="24"/>
          <w:rtl/>
        </w:rPr>
        <w:t>לכתובת</w:t>
      </w:r>
      <w:r w:rsidR="009178E9">
        <w:rPr>
          <w:rFonts w:hint="cs"/>
          <w:rtl/>
        </w:rPr>
        <w:t xml:space="preserve"> </w:t>
      </w:r>
      <w:hyperlink r:id="rId5" w:history="1">
        <w:r w:rsidR="009178E9" w:rsidRPr="00D7522F">
          <w:rPr>
            <w:rStyle w:val="Hyperlink"/>
          </w:rPr>
          <w:t>yadvashem@cvwebmail.net</w:t>
        </w:r>
      </w:hyperlink>
      <w:r w:rsidR="009178E9">
        <w:rPr>
          <w:rFonts w:hint="cs"/>
          <w:rtl/>
        </w:rPr>
        <w:t xml:space="preserve"> </w:t>
      </w:r>
      <w:r w:rsidR="00706E9B" w:rsidRPr="009178E9">
        <w:rPr>
          <w:rFonts w:ascii="David" w:hAnsi="David" w:cs="David"/>
          <w:b/>
          <w:bCs/>
          <w:color w:val="FF0000"/>
          <w:sz w:val="24"/>
          <w:szCs w:val="24"/>
          <w:rtl/>
        </w:rPr>
        <w:t xml:space="preserve">עד לתאריך </w:t>
      </w:r>
      <w:r w:rsidR="00C35F36">
        <w:rPr>
          <w:rFonts w:ascii="David" w:hAnsi="David" w:cs="David" w:hint="cs"/>
          <w:b/>
          <w:bCs/>
          <w:color w:val="FF0000"/>
          <w:sz w:val="24"/>
          <w:szCs w:val="24"/>
          <w:rtl/>
        </w:rPr>
        <w:t>15.11.23</w:t>
      </w:r>
      <w:r w:rsidR="00706E9B" w:rsidRPr="009178E9">
        <w:rPr>
          <w:rFonts w:ascii="David" w:hAnsi="David" w:cs="David"/>
          <w:b/>
          <w:bCs/>
          <w:color w:val="FF0000"/>
          <w:sz w:val="24"/>
          <w:szCs w:val="24"/>
          <w:rtl/>
        </w:rPr>
        <w:t xml:space="preserve"> בשעה 12:00*</w:t>
      </w:r>
    </w:p>
    <w:p w:rsidR="00706E9B" w:rsidRDefault="00706E9B" w:rsidP="00706E9B">
      <w:pPr>
        <w:pStyle w:val="a3"/>
        <w:spacing w:after="0" w:line="360" w:lineRule="auto"/>
        <w:jc w:val="center"/>
        <w:rPr>
          <w:rFonts w:ascii="David" w:hAnsi="David" w:cs="David"/>
          <w:b/>
          <w:bCs/>
          <w:color w:val="FF0000"/>
          <w:sz w:val="24"/>
          <w:szCs w:val="24"/>
          <w:rtl/>
        </w:rPr>
      </w:pPr>
      <w:r>
        <w:rPr>
          <w:rFonts w:ascii="David" w:hAnsi="David" w:cs="David"/>
          <w:b/>
          <w:bCs/>
          <w:color w:val="FF0000"/>
          <w:sz w:val="24"/>
          <w:szCs w:val="24"/>
          <w:rtl/>
        </w:rPr>
        <w:t xml:space="preserve">ועדת המכרזים תתכנס בתאריך </w:t>
      </w:r>
      <w:r w:rsidR="00C35F36">
        <w:rPr>
          <w:rFonts w:ascii="David" w:hAnsi="David" w:cs="David" w:hint="cs"/>
          <w:b/>
          <w:bCs/>
          <w:color w:val="FF0000"/>
          <w:sz w:val="24"/>
          <w:szCs w:val="24"/>
          <w:rtl/>
        </w:rPr>
        <w:t>22.11.23</w:t>
      </w:r>
    </w:p>
    <w:p w:rsidR="007F4936" w:rsidRDefault="007F4936" w:rsidP="00706E9B">
      <w:pPr>
        <w:pStyle w:val="a3"/>
        <w:spacing w:after="0" w:line="360" w:lineRule="auto"/>
        <w:jc w:val="center"/>
        <w:rPr>
          <w:rFonts w:ascii="David" w:hAnsi="David" w:cs="David"/>
          <w:b/>
          <w:bCs/>
          <w:color w:val="FF0000"/>
          <w:sz w:val="24"/>
          <w:szCs w:val="24"/>
          <w:rtl/>
        </w:rPr>
      </w:pPr>
      <w:bookmarkStart w:id="1" w:name="_Hlk149554316"/>
      <w:r w:rsidRPr="009178E9">
        <w:rPr>
          <w:rFonts w:hint="cs"/>
          <w:b/>
          <w:bCs/>
          <w:color w:val="FF0000"/>
          <w:rtl/>
        </w:rPr>
        <w:t>(יש לציין קוד משרה בנושא</w:t>
      </w:r>
      <w:r>
        <w:rPr>
          <w:rFonts w:hint="cs"/>
          <w:b/>
          <w:bCs/>
          <w:color w:val="FF0000"/>
          <w:rtl/>
        </w:rPr>
        <w:t xml:space="preserve"> </w:t>
      </w:r>
      <w:r w:rsidR="006C4117" w:rsidRPr="006C4117">
        <w:rPr>
          <w:b/>
          <w:bCs/>
          <w:color w:val="FF0000"/>
        </w:rPr>
        <w:t>JB-3</w:t>
      </w:r>
      <w:r w:rsidRPr="009178E9">
        <w:rPr>
          <w:rFonts w:hint="cs"/>
          <w:b/>
          <w:bCs/>
          <w:color w:val="FF0000"/>
          <w:rtl/>
        </w:rPr>
        <w:t>)</w:t>
      </w:r>
    </w:p>
    <w:bookmarkEnd w:id="1"/>
    <w:p w:rsidR="00211D8B" w:rsidRDefault="00211D8B" w:rsidP="00706E9B">
      <w:pPr>
        <w:pStyle w:val="a3"/>
        <w:spacing w:after="0" w:line="360" w:lineRule="auto"/>
        <w:jc w:val="center"/>
        <w:rPr>
          <w:rFonts w:ascii="David" w:hAnsi="David" w:cs="David"/>
          <w:b/>
          <w:bCs/>
          <w:color w:val="FF0000"/>
          <w:sz w:val="24"/>
          <w:szCs w:val="24"/>
        </w:rPr>
      </w:pPr>
    </w:p>
    <w:p w:rsidR="00706E9B" w:rsidRDefault="00706E9B" w:rsidP="00706E9B">
      <w:pPr>
        <w:spacing w:after="0" w:line="360" w:lineRule="auto"/>
        <w:contextualSpacing/>
        <w:jc w:val="center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>בתהליך הגיוס יישקל בחיוב מתן העדפה מתקנת למועמדים עם מוגבלות הזכאים לייצוג הולם ולפיכך המועמדים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רשאים, אך לא חייבים, לציין זאת בעת הגשת המועמדות</w:t>
      </w:r>
    </w:p>
    <w:p w:rsidR="00706E9B" w:rsidRDefault="00706E9B" w:rsidP="00706E9B">
      <w:pPr>
        <w:spacing w:line="360" w:lineRule="auto"/>
        <w:jc w:val="center"/>
        <w:rPr>
          <w:rFonts w:ascii="David" w:hAnsi="David" w:cs="David"/>
          <w:sz w:val="24"/>
          <w:szCs w:val="24"/>
          <w:rtl/>
        </w:rPr>
      </w:pPr>
    </w:p>
    <w:p w:rsidR="00706E9B" w:rsidRDefault="00706E9B" w:rsidP="00706E9B">
      <w:pPr>
        <w:pStyle w:val="ab"/>
        <w:spacing w:line="360" w:lineRule="auto"/>
        <w:ind w:left="720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/>
          <w:b/>
          <w:bCs/>
          <w:sz w:val="24"/>
          <w:szCs w:val="24"/>
          <w:rtl/>
        </w:rPr>
        <w:t>**רק פניות מתאימות תענינה**</w:t>
      </w:r>
    </w:p>
    <w:p w:rsidR="00296061" w:rsidRPr="00700E52" w:rsidRDefault="00550A05" w:rsidP="0070720A">
      <w:pPr>
        <w:spacing w:line="360" w:lineRule="auto"/>
        <w:rPr>
          <w:rFonts w:ascii="David" w:hAnsi="David" w:cs="David"/>
          <w:sz w:val="24"/>
          <w:szCs w:val="24"/>
        </w:rPr>
      </w:pPr>
    </w:p>
    <w:sectPr w:rsidR="00296061" w:rsidRPr="00700E52" w:rsidSect="001159CD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altName w:val="David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465AF"/>
    <w:multiLevelType w:val="hybridMultilevel"/>
    <w:tmpl w:val="4F88A9C0"/>
    <w:lvl w:ilvl="0" w:tplc="040D0001">
      <w:start w:val="1"/>
      <w:numFmt w:val="bullet"/>
      <w:lvlText w:val=""/>
      <w:lvlJc w:val="left"/>
      <w:pPr>
        <w:tabs>
          <w:tab w:val="num" w:pos="360"/>
        </w:tabs>
        <w:ind w:left="360" w:right="72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080"/>
        </w:tabs>
        <w:ind w:left="108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1800"/>
        </w:tabs>
        <w:ind w:left="180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520"/>
        </w:tabs>
        <w:ind w:left="252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240"/>
        </w:tabs>
        <w:ind w:left="324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3960"/>
        </w:tabs>
        <w:ind w:left="396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680"/>
        </w:tabs>
        <w:ind w:left="468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400"/>
        </w:tabs>
        <w:ind w:left="540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120"/>
        </w:tabs>
        <w:ind w:left="6120" w:right="6480" w:hanging="360"/>
      </w:pPr>
      <w:rPr>
        <w:rFonts w:ascii="Wingdings" w:hAnsi="Wingdings" w:hint="default"/>
      </w:rPr>
    </w:lvl>
  </w:abstractNum>
  <w:abstractNum w:abstractNumId="1" w15:restartNumberingAfterBreak="0">
    <w:nsid w:val="1F374353"/>
    <w:multiLevelType w:val="hybridMultilevel"/>
    <w:tmpl w:val="AEB86858"/>
    <w:lvl w:ilvl="0" w:tplc="54000F02">
      <w:numFmt w:val="bullet"/>
      <w:lvlText w:val=""/>
      <w:lvlJc w:val="left"/>
      <w:pPr>
        <w:ind w:left="360" w:hanging="360"/>
      </w:pPr>
      <w:rPr>
        <w:rFonts w:ascii="Symbol" w:eastAsiaTheme="minorHAnsi" w:hAnsi="Symbol" w:cs="David" w:hint="default"/>
        <w:u w:val="none"/>
        <w:lang w:bidi="he-I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F32671"/>
    <w:multiLevelType w:val="hybridMultilevel"/>
    <w:tmpl w:val="8C283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60050"/>
    <w:multiLevelType w:val="hybridMultilevel"/>
    <w:tmpl w:val="74C2B2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D2AE2"/>
    <w:multiLevelType w:val="hybridMultilevel"/>
    <w:tmpl w:val="54D297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6488526">
      <w:numFmt w:val="bullet"/>
      <w:lvlText w:val="•"/>
      <w:lvlJc w:val="left"/>
      <w:pPr>
        <w:ind w:left="1375" w:hanging="720"/>
      </w:pPr>
      <w:rPr>
        <w:rFonts w:asciiTheme="minorHAnsi" w:eastAsiaTheme="minorHAnsi" w:hAnsiTheme="minorHAnsi" w:cs="David" w:hint="default"/>
      </w:rPr>
    </w:lvl>
    <w:lvl w:ilvl="2" w:tplc="04090005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5" w15:restartNumberingAfterBreak="0">
    <w:nsid w:val="5AE13586"/>
    <w:multiLevelType w:val="hybridMultilevel"/>
    <w:tmpl w:val="EE5CFFC2"/>
    <w:lvl w:ilvl="0" w:tplc="8B84C610">
      <w:start w:val="3"/>
      <w:numFmt w:val="bullet"/>
      <w:lvlText w:val=""/>
      <w:lvlJc w:val="left"/>
      <w:pPr>
        <w:ind w:left="360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DC7253"/>
    <w:multiLevelType w:val="hybridMultilevel"/>
    <w:tmpl w:val="6A2C98A0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58B"/>
    <w:rsid w:val="00032CD3"/>
    <w:rsid w:val="001159CD"/>
    <w:rsid w:val="00126EE9"/>
    <w:rsid w:val="00131B2B"/>
    <w:rsid w:val="001B66A8"/>
    <w:rsid w:val="00211D8B"/>
    <w:rsid w:val="00226EFD"/>
    <w:rsid w:val="00304B0B"/>
    <w:rsid w:val="003255EB"/>
    <w:rsid w:val="00373C20"/>
    <w:rsid w:val="00387C74"/>
    <w:rsid w:val="003E5BA3"/>
    <w:rsid w:val="004A6733"/>
    <w:rsid w:val="004D056B"/>
    <w:rsid w:val="00550A05"/>
    <w:rsid w:val="005668F2"/>
    <w:rsid w:val="005726AE"/>
    <w:rsid w:val="005D2346"/>
    <w:rsid w:val="005F7108"/>
    <w:rsid w:val="00610152"/>
    <w:rsid w:val="0065590A"/>
    <w:rsid w:val="00664EFA"/>
    <w:rsid w:val="006921AD"/>
    <w:rsid w:val="006977FC"/>
    <w:rsid w:val="006B185E"/>
    <w:rsid w:val="006B1FD4"/>
    <w:rsid w:val="006C4117"/>
    <w:rsid w:val="00700E52"/>
    <w:rsid w:val="00706E9B"/>
    <w:rsid w:val="0070720A"/>
    <w:rsid w:val="00732E89"/>
    <w:rsid w:val="007F4936"/>
    <w:rsid w:val="008010EB"/>
    <w:rsid w:val="00847485"/>
    <w:rsid w:val="008B3646"/>
    <w:rsid w:val="008B7356"/>
    <w:rsid w:val="009024CD"/>
    <w:rsid w:val="009178E9"/>
    <w:rsid w:val="009273F7"/>
    <w:rsid w:val="00941987"/>
    <w:rsid w:val="00960BDC"/>
    <w:rsid w:val="009A0E04"/>
    <w:rsid w:val="00A33DB6"/>
    <w:rsid w:val="00AE5589"/>
    <w:rsid w:val="00B15A22"/>
    <w:rsid w:val="00BC469D"/>
    <w:rsid w:val="00C35F36"/>
    <w:rsid w:val="00C963A8"/>
    <w:rsid w:val="00DA0629"/>
    <w:rsid w:val="00E83791"/>
    <w:rsid w:val="00EC767B"/>
    <w:rsid w:val="00F121DB"/>
    <w:rsid w:val="00F14BD4"/>
    <w:rsid w:val="00F2758B"/>
    <w:rsid w:val="00F32ABF"/>
    <w:rsid w:val="00F5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F6192"/>
  <w15:chartTrackingRefBased/>
  <w15:docId w15:val="{07D15B2E-38AA-4AA5-9177-9C6E8C63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758B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F2758B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F2758B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6B1FD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B1FD4"/>
    <w:pPr>
      <w:spacing w:line="240" w:lineRule="auto"/>
    </w:pPr>
    <w:rPr>
      <w:sz w:val="20"/>
      <w:szCs w:val="20"/>
    </w:rPr>
  </w:style>
  <w:style w:type="character" w:customStyle="1" w:styleId="a6">
    <w:name w:val="טקסט הערה תו"/>
    <w:basedOn w:val="a0"/>
    <w:link w:val="a5"/>
    <w:uiPriority w:val="99"/>
    <w:semiHidden/>
    <w:rsid w:val="006B1FD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B1FD4"/>
    <w:rPr>
      <w:b/>
      <w:bCs/>
    </w:rPr>
  </w:style>
  <w:style w:type="character" w:customStyle="1" w:styleId="a8">
    <w:name w:val="נושא הערה תו"/>
    <w:basedOn w:val="a6"/>
    <w:link w:val="a7"/>
    <w:uiPriority w:val="99"/>
    <w:semiHidden/>
    <w:rsid w:val="006B1FD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B1F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6B1FD4"/>
    <w:rPr>
      <w:rFonts w:ascii="Tahoma" w:hAnsi="Tahoma" w:cs="Tahoma"/>
      <w:sz w:val="18"/>
      <w:szCs w:val="18"/>
    </w:rPr>
  </w:style>
  <w:style w:type="paragraph" w:styleId="ab">
    <w:name w:val="header"/>
    <w:basedOn w:val="a"/>
    <w:link w:val="ac"/>
    <w:unhideWhenUsed/>
    <w:rsid w:val="00F14B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c">
    <w:name w:val="כותרת עליונה תו"/>
    <w:basedOn w:val="a0"/>
    <w:link w:val="ab"/>
    <w:rsid w:val="00F14BD4"/>
  </w:style>
  <w:style w:type="character" w:styleId="ad">
    <w:name w:val="Unresolved Mention"/>
    <w:basedOn w:val="a0"/>
    <w:uiPriority w:val="99"/>
    <w:semiHidden/>
    <w:unhideWhenUsed/>
    <w:rsid w:val="00732E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2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dvashem@cvwebmail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שוורץ נעמי</dc:creator>
  <cp:keywords/>
  <dc:description/>
  <cp:lastModifiedBy>שוורץ נעמי</cp:lastModifiedBy>
  <cp:revision>3</cp:revision>
  <dcterms:created xsi:type="dcterms:W3CDTF">2023-10-31T07:33:00Z</dcterms:created>
  <dcterms:modified xsi:type="dcterms:W3CDTF">2023-10-31T07:35:00Z</dcterms:modified>
</cp:coreProperties>
</file>